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58" w:rsidRPr="00AE0E18" w:rsidRDefault="007F2659">
      <w:pPr>
        <w:widowControl/>
        <w:spacing w:line="360" w:lineRule="exact"/>
        <w:jc w:val="center"/>
        <w:rPr>
          <w:rFonts w:ascii="宋体" w:hAnsi="宋体" w:cs="宋体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noProof/>
          <w:kern w:val="0"/>
          <w:sz w:val="30"/>
          <w:szCs w:val="30"/>
        </w:rPr>
        <w:pict>
          <v:rect id="矩形 7" o:spid="_x0000_s1032" style="position:absolute;left:0;text-align:left;margin-left:461.9pt;margin-top:-23.5pt;width:62.6pt;height:59.5pt;z-index:25165824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" filled="f" strokecolor="gray" strokeweight=".5pt">
            <v:stroke dashstyle="dash"/>
            <v:textbox>
              <w:txbxContent>
                <w:p w:rsidR="007F2659" w:rsidRPr="002741C9" w:rsidRDefault="007F2659" w:rsidP="007F2659">
                  <w:pPr>
                    <w:rPr>
                      <w:color w:val="0D0D0D"/>
                    </w:rPr>
                  </w:pPr>
                </w:p>
              </w:txbxContent>
            </v:textbox>
          </v:rect>
        </w:pict>
      </w:r>
      <w:r w:rsidR="00653EDA" w:rsidRPr="00AE0E18">
        <w:rPr>
          <w:rFonts w:ascii="宋体" w:hAnsi="宋体" w:cs="宋体" w:hint="eastAsia"/>
          <w:b/>
          <w:kern w:val="0"/>
          <w:sz w:val="30"/>
          <w:szCs w:val="30"/>
        </w:rPr>
        <w:t>电动车环保信息随车清单</w:t>
      </w:r>
    </w:p>
    <w:p w:rsidR="00A36758" w:rsidRPr="00AE0E18" w:rsidRDefault="00AE0E18">
      <w:pPr>
        <w:widowControl/>
        <w:spacing w:line="360" w:lineRule="exact"/>
        <w:jc w:val="center"/>
        <w:rPr>
          <w:rFonts w:ascii="宋体" w:hAnsi="宋体" w:cs="宋体"/>
          <w:kern w:val="0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30" type="#_x0000_t202" style="position:absolute;left:0;text-align:left;margin-left:438.35pt;margin-top:13.45pt;width:105pt;height:19.2pt;z-index:251657216;visibility:visible;mso-height-percent:200;mso-height-percent:20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" filled="f" stroked="f">
            <v:textbox style="mso-fit-shape-to-text:t">
              <w:txbxContent>
                <w:p w:rsidR="00A36758" w:rsidRDefault="00653EDA">
                  <w:pPr>
                    <w:jc w:val="center"/>
                  </w:pPr>
                  <w:r>
                    <w:rPr>
                      <w:rFonts w:hint="eastAsia"/>
                    </w:rPr>
                    <w:t>（防伪码）</w:t>
                  </w:r>
                </w:p>
              </w:txbxContent>
            </v:textbox>
          </v:shape>
        </w:pict>
      </w:r>
      <w:r w:rsidR="00653EDA" w:rsidRPr="00AE0E18">
        <w:rPr>
          <w:rFonts w:ascii="宋体" w:hAnsi="宋体" w:cs="宋体" w:hint="eastAsia"/>
          <w:kern w:val="0"/>
          <w:szCs w:val="18"/>
        </w:rPr>
        <w:t>信息公开编号：</w:t>
      </w:r>
      <w:r w:rsidR="00B273E9">
        <w:rPr>
          <w:rFonts w:ascii="宋体" w:hAnsi="宋体" w:cs="宋体" w:hint="eastAsia"/>
          <w:kern w:val="0"/>
          <w:szCs w:val="18"/>
        </w:rPr>
        <w:t>CN QD 00 Z2 0166000007 000001</w:t>
      </w:r>
    </w:p>
    <w:p w:rsidR="00A36758" w:rsidRPr="00AE0E18" w:rsidRDefault="00A36758"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</w:p>
    <w:p w:rsidR="00A36758" w:rsidRPr="00AE0E18" w:rsidRDefault="00653EDA">
      <w:pPr>
        <w:widowControl/>
        <w:jc w:val="left"/>
        <w:rPr>
          <w:rFonts w:ascii="宋体" w:hAnsi="宋体" w:cs="宋体"/>
          <w:kern w:val="0"/>
          <w:szCs w:val="18"/>
        </w:rPr>
      </w:pPr>
      <w:r w:rsidRPr="00AE0E18">
        <w:rPr>
          <w:rFonts w:ascii="宋体" w:hAnsi="宋体" w:cs="宋体" w:hint="eastAsia"/>
          <w:kern w:val="0"/>
          <w:sz w:val="24"/>
          <w:szCs w:val="24"/>
        </w:rPr>
        <w:t xml:space="preserve">    </w:t>
      </w:r>
      <w:r w:rsidR="00B273E9">
        <w:rPr>
          <w:rFonts w:ascii="宋体" w:hAnsi="宋体" w:cs="宋体" w:hint="eastAsia"/>
          <w:kern w:val="0"/>
          <w:szCs w:val="18"/>
        </w:rPr>
        <w:t>奇瑞万达贵州客车股份有限公司</w:t>
      </w:r>
      <w:r w:rsidRPr="00AE0E18">
        <w:rPr>
          <w:rFonts w:ascii="宋体" w:hAnsi="宋体" w:cs="宋体" w:hint="eastAsia"/>
          <w:kern w:val="0"/>
          <w:szCs w:val="18"/>
        </w:rPr>
        <w:t>声明：本清单为本企业依据《中华人民共和国大气污染防治法》和</w:t>
      </w:r>
      <w:r w:rsidR="00A56738">
        <w:rPr>
          <w:rFonts w:ascii="宋体" w:hAnsi="宋体" w:cs="宋体" w:hint="eastAsia"/>
          <w:kern w:val="0"/>
          <w:szCs w:val="18"/>
        </w:rPr>
        <w:t>生态环境部</w:t>
      </w:r>
      <w:r w:rsidRPr="00AE0E18">
        <w:rPr>
          <w:rFonts w:ascii="宋体" w:hAnsi="宋体" w:cs="宋体" w:hint="eastAsia"/>
          <w:kern w:val="0"/>
          <w:szCs w:val="18"/>
        </w:rPr>
        <w:t>相关规定公开的机动车环保信息，本企业对本清单所有内容的真实性、准确性、及时性和完整性负责。本公司承诺：我公司VIN码（见本页条形码）的电动车符合《汽车加速行驶车外噪声限值及测量方法》（GB 1495-2002）第Ⅱ阶段的要求。</w:t>
      </w:r>
    </w:p>
    <w:p w:rsidR="00A36758" w:rsidRPr="00AE0E18" w:rsidRDefault="00AE0E18">
      <w:pPr>
        <w:autoSpaceDE w:val="0"/>
        <w:autoSpaceDN w:val="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noProof/>
        </w:rPr>
        <w:pict>
          <v:line id="Line 17" o:spid="_x0000_s1029" style="position:absolute;z-index:251656192;visibility:visible" from="6.1pt,6.5pt" to="518.9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"/>
        </w:pict>
      </w:r>
    </w:p>
    <w:p w:rsidR="00A36758" w:rsidRPr="00AE0E18" w:rsidRDefault="007F2659">
      <w:pPr>
        <w:autoSpaceDE w:val="0"/>
        <w:autoSpaceDN w:val="0"/>
        <w:jc w:val="left"/>
        <w:rPr>
          <w:rFonts w:ascii="宋体" w:hAnsi="宋体" w:cs="宋体"/>
          <w:b/>
          <w:kern w:val="0"/>
          <w:szCs w:val="18"/>
        </w:rPr>
      </w:pPr>
      <w:r>
        <w:rPr>
          <w:rFonts w:ascii="宋体" w:hAnsi="宋体" w:cs="宋体" w:hint="eastAsia"/>
          <w:b/>
          <w:noProof/>
          <w:kern w:val="0"/>
          <w:sz w:val="30"/>
          <w:szCs w:val="30"/>
        </w:rPr>
        <w:pict>
          <v:rect id="矩形 6" o:spid="_x0000_s1033" style="position:absolute;margin-left:359.05pt;margin-top:3.65pt;width:165.45pt;height:44.45pt;z-index:251659264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" filled="f" strokecolor="gray" strokeweight=".5pt">
            <v:stroke dashstyle="dash"/>
            <v:textbox>
              <w:txbxContent>
                <w:p w:rsidR="007F2659" w:rsidRDefault="007F2659" w:rsidP="007F2659">
                  <w:pPr>
                    <w:widowControl/>
                    <w:spacing w:line="240" w:lineRule="auto"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7F2659" w:rsidRPr="002741C9" w:rsidRDefault="007F2659" w:rsidP="007F2659">
                  <w:pPr>
                    <w:rPr>
                      <w:color w:val="0D0D0D"/>
                    </w:rPr>
                  </w:pPr>
                </w:p>
              </w:txbxContent>
            </v:textbox>
          </v:rect>
        </w:pict>
      </w:r>
      <w:r w:rsidR="00653EDA" w:rsidRPr="00AE0E18">
        <w:rPr>
          <w:rFonts w:ascii="宋体" w:hAnsi="宋体" w:cs="宋体" w:hint="eastAsia"/>
          <w:b/>
          <w:kern w:val="0"/>
          <w:szCs w:val="18"/>
        </w:rPr>
        <w:t>第一部分 车辆信息</w:t>
      </w:r>
    </w:p>
    <w:tbl>
      <w:tblPr>
        <w:tblW w:w="7178" w:type="dxa"/>
        <w:tblLayout w:type="fixed"/>
        <w:tblLook w:val="04A0"/>
      </w:tblPr>
      <w:tblGrid>
        <w:gridCol w:w="3794"/>
        <w:gridCol w:w="3384"/>
      </w:tblGrid>
      <w:tr w:rsidR="00A36758" w:rsidRPr="00AE0E18">
        <w:tc>
          <w:tcPr>
            <w:tcW w:w="3794" w:type="dxa"/>
            <w:shd w:val="clear" w:color="auto" w:fill="auto"/>
          </w:tcPr>
          <w:p w:rsidR="00A36758" w:rsidRPr="00AE0E18" w:rsidRDefault="00653EDA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 w:rsidRPr="00AE0E18">
              <w:rPr>
                <w:rFonts w:ascii="宋体" w:hAnsi="宋体" w:hint="eastAsia"/>
                <w:szCs w:val="18"/>
              </w:rPr>
              <w:t>车辆型号：</w:t>
            </w:r>
          </w:p>
        </w:tc>
        <w:tc>
          <w:tcPr>
            <w:tcW w:w="3384" w:type="dxa"/>
            <w:shd w:val="clear" w:color="auto" w:fill="auto"/>
          </w:tcPr>
          <w:p w:rsidR="00A36758" w:rsidRPr="00AE0E18" w:rsidRDefault="00B273E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宋体" w:hint="eastAsia"/>
                <w:kern w:val="0"/>
                <w:szCs w:val="18"/>
              </w:rPr>
              <w:t>WD6105BEVG01</w:t>
            </w:r>
          </w:p>
        </w:tc>
      </w:tr>
      <w:tr w:rsidR="00A36758" w:rsidRPr="00AE0E18">
        <w:tc>
          <w:tcPr>
            <w:tcW w:w="3794" w:type="dxa"/>
            <w:shd w:val="clear" w:color="auto" w:fill="auto"/>
          </w:tcPr>
          <w:p w:rsidR="00A36758" w:rsidRPr="00AE0E18" w:rsidRDefault="00653EDA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 w:rsidRPr="00AE0E18">
              <w:rPr>
                <w:rFonts w:ascii="宋体" w:hAnsi="宋体" w:hint="eastAsia"/>
                <w:szCs w:val="18"/>
              </w:rPr>
              <w:t>商    标：</w:t>
            </w:r>
          </w:p>
        </w:tc>
        <w:tc>
          <w:tcPr>
            <w:tcW w:w="3384" w:type="dxa"/>
            <w:shd w:val="clear" w:color="auto" w:fill="auto"/>
          </w:tcPr>
          <w:p w:rsidR="00A36758" w:rsidRPr="00AE0E18" w:rsidRDefault="00A36758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  <w:tr w:rsidR="00A36758" w:rsidRPr="00AE0E18">
        <w:tc>
          <w:tcPr>
            <w:tcW w:w="3794" w:type="dxa"/>
            <w:shd w:val="clear" w:color="auto" w:fill="auto"/>
          </w:tcPr>
          <w:p w:rsidR="00A36758" w:rsidRPr="00AE0E18" w:rsidRDefault="00653EDA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 w:rsidRPr="00AE0E18">
              <w:rPr>
                <w:rFonts w:ascii="宋体" w:hAnsi="宋体" w:hint="eastAsia"/>
                <w:color w:val="000000"/>
                <w:szCs w:val="18"/>
              </w:rPr>
              <w:t>汽车分类</w:t>
            </w:r>
            <w:r w:rsidRPr="00AE0E18">
              <w:rPr>
                <w:rFonts w:ascii="宋体" w:hAnsi="宋体" w:hint="eastAsia"/>
                <w:szCs w:val="18"/>
              </w:rPr>
              <w:t>：</w:t>
            </w:r>
          </w:p>
        </w:tc>
        <w:tc>
          <w:tcPr>
            <w:tcW w:w="3384" w:type="dxa"/>
            <w:shd w:val="clear" w:color="auto" w:fill="auto"/>
          </w:tcPr>
          <w:p w:rsidR="00A36758" w:rsidRPr="00AE0E18" w:rsidRDefault="00B273E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M3</w:t>
            </w:r>
          </w:p>
        </w:tc>
      </w:tr>
      <w:tr w:rsidR="00A36758" w:rsidRPr="00AE0E18">
        <w:tc>
          <w:tcPr>
            <w:tcW w:w="3794" w:type="dxa"/>
            <w:shd w:val="clear" w:color="auto" w:fill="auto"/>
          </w:tcPr>
          <w:p w:rsidR="00A36758" w:rsidRPr="00AE0E18" w:rsidRDefault="00653EDA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 w:rsidRPr="00AE0E18">
              <w:rPr>
                <w:rFonts w:ascii="宋体" w:hAnsi="宋体" w:hint="eastAsia"/>
                <w:szCs w:val="18"/>
              </w:rPr>
              <w:t>车型的识别方法和位置：</w:t>
            </w:r>
          </w:p>
        </w:tc>
        <w:tc>
          <w:tcPr>
            <w:tcW w:w="3384" w:type="dxa"/>
            <w:shd w:val="clear" w:color="auto" w:fill="auto"/>
          </w:tcPr>
          <w:p w:rsidR="00A36758" w:rsidRPr="00AE0E18" w:rsidRDefault="00B273E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识别方法:铭牌 位置:前乘客门踏步内侧</w:t>
            </w:r>
          </w:p>
        </w:tc>
      </w:tr>
      <w:tr w:rsidR="00A36758" w:rsidRPr="00AE0E18">
        <w:tc>
          <w:tcPr>
            <w:tcW w:w="3794" w:type="dxa"/>
            <w:shd w:val="clear" w:color="auto" w:fill="auto"/>
          </w:tcPr>
          <w:p w:rsidR="00A36758" w:rsidRPr="00AE0E18" w:rsidRDefault="00653EDA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 w:rsidRPr="00AE0E18">
              <w:rPr>
                <w:rFonts w:ascii="宋体" w:hAnsi="宋体" w:hint="eastAsia"/>
                <w:szCs w:val="18"/>
              </w:rPr>
              <w:t>车辆制造商名称：</w:t>
            </w:r>
          </w:p>
        </w:tc>
        <w:tc>
          <w:tcPr>
            <w:tcW w:w="3384" w:type="dxa"/>
            <w:shd w:val="clear" w:color="auto" w:fill="auto"/>
          </w:tcPr>
          <w:p w:rsidR="00A36758" w:rsidRPr="00AE0E18" w:rsidRDefault="00B273E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奇瑞万达贵州客车股份有限公司</w:t>
            </w:r>
          </w:p>
        </w:tc>
      </w:tr>
      <w:tr w:rsidR="00A36758" w:rsidRPr="00AE0E18">
        <w:tc>
          <w:tcPr>
            <w:tcW w:w="3794" w:type="dxa"/>
            <w:shd w:val="clear" w:color="auto" w:fill="auto"/>
          </w:tcPr>
          <w:p w:rsidR="00A36758" w:rsidRPr="00AE0E18" w:rsidRDefault="00653EDA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 w:rsidRPr="00AE0E18">
              <w:rPr>
                <w:rFonts w:ascii="宋体" w:hAnsi="宋体" w:hint="eastAsia"/>
                <w:szCs w:val="18"/>
              </w:rPr>
              <w:t>生产厂地址：</w:t>
            </w:r>
          </w:p>
        </w:tc>
        <w:tc>
          <w:tcPr>
            <w:tcW w:w="3384" w:type="dxa"/>
            <w:shd w:val="clear" w:color="auto" w:fill="auto"/>
          </w:tcPr>
          <w:p w:rsidR="00A36758" w:rsidRPr="00AE0E18" w:rsidRDefault="00A36758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</w:tbl>
    <w:p w:rsidR="00A36758" w:rsidRPr="00AE0E18" w:rsidRDefault="00653EDA">
      <w:pPr>
        <w:autoSpaceDE w:val="0"/>
        <w:autoSpaceDN w:val="0"/>
        <w:jc w:val="left"/>
        <w:rPr>
          <w:rFonts w:ascii="宋体" w:hAnsi="宋体"/>
          <w:b/>
          <w:szCs w:val="18"/>
        </w:rPr>
      </w:pPr>
      <w:r w:rsidRPr="00AE0E18">
        <w:rPr>
          <w:rFonts w:ascii="宋体" w:hAnsi="宋体" w:hint="eastAsia"/>
          <w:b/>
          <w:szCs w:val="18"/>
        </w:rPr>
        <w:t>第二部分 检验信息</w:t>
      </w:r>
    </w:p>
    <w:tbl>
      <w:tblPr>
        <w:tblpPr w:leftFromText="180" w:rightFromText="180" w:vertAnchor="text" w:horzAnchor="page" w:tblpX="1108" w:tblpY="258"/>
        <w:tblW w:w="10456" w:type="dxa"/>
        <w:tblLayout w:type="fixed"/>
        <w:tblLook w:val="04A0"/>
      </w:tblPr>
      <w:tblGrid>
        <w:gridCol w:w="3369"/>
        <w:gridCol w:w="3685"/>
        <w:gridCol w:w="3402"/>
      </w:tblGrid>
      <w:tr w:rsidR="00A36758" w:rsidRPr="00AE0E18" w:rsidTr="00AE0E18">
        <w:trPr>
          <w:trHeight w:val="281"/>
        </w:trPr>
        <w:tc>
          <w:tcPr>
            <w:tcW w:w="3369" w:type="dxa"/>
            <w:shd w:val="clear" w:color="auto" w:fill="auto"/>
          </w:tcPr>
          <w:p w:rsidR="00A36758" w:rsidRPr="00AE0E18" w:rsidRDefault="00653EDA" w:rsidP="00AE0E18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AE0E18">
              <w:rPr>
                <w:rFonts w:ascii="宋体" w:hAnsi="宋体"/>
                <w:b/>
                <w:szCs w:val="18"/>
              </w:rPr>
              <w:t>依据的标准</w:t>
            </w:r>
          </w:p>
        </w:tc>
        <w:tc>
          <w:tcPr>
            <w:tcW w:w="3685" w:type="dxa"/>
            <w:shd w:val="clear" w:color="auto" w:fill="auto"/>
          </w:tcPr>
          <w:p w:rsidR="00A36758" w:rsidRPr="00AE0E18" w:rsidRDefault="00653EDA" w:rsidP="00AE0E18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AE0E18">
              <w:rPr>
                <w:rFonts w:ascii="宋体" w:hAnsi="宋体"/>
                <w:b/>
                <w:szCs w:val="18"/>
              </w:rPr>
              <w:t>检测机构</w:t>
            </w:r>
          </w:p>
        </w:tc>
        <w:tc>
          <w:tcPr>
            <w:tcW w:w="3402" w:type="dxa"/>
            <w:shd w:val="clear" w:color="auto" w:fill="auto"/>
          </w:tcPr>
          <w:p w:rsidR="00A36758" w:rsidRPr="00AE0E18" w:rsidRDefault="00653EDA" w:rsidP="00AE0E18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AE0E18">
              <w:rPr>
                <w:rFonts w:ascii="宋体" w:hAnsi="宋体" w:hint="eastAsia"/>
                <w:b/>
                <w:szCs w:val="18"/>
              </w:rPr>
              <w:t>检测</w:t>
            </w:r>
            <w:r w:rsidRPr="00AE0E18">
              <w:rPr>
                <w:rFonts w:ascii="宋体" w:hAnsi="宋体"/>
                <w:b/>
                <w:szCs w:val="18"/>
              </w:rPr>
              <w:t>结论</w:t>
            </w:r>
          </w:p>
        </w:tc>
      </w:tr>
      <w:tr w:rsidR="00A36758" w:rsidRPr="00AE0E18" w:rsidTr="00AE0E18">
        <w:tc>
          <w:tcPr>
            <w:tcW w:w="3369" w:type="dxa"/>
            <w:shd w:val="clear" w:color="auto" w:fill="auto"/>
          </w:tcPr>
          <w:p w:rsidR="00A36758" w:rsidRPr="00AE0E18" w:rsidRDefault="00B273E9" w:rsidP="00AE0E18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1495-2002</w:t>
            </w:r>
          </w:p>
        </w:tc>
        <w:tc>
          <w:tcPr>
            <w:tcW w:w="3685" w:type="dxa"/>
            <w:shd w:val="clear" w:color="auto" w:fill="auto"/>
          </w:tcPr>
          <w:p w:rsidR="00A36758" w:rsidRPr="00AE0E18" w:rsidRDefault="00B273E9" w:rsidP="00AE0E18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国家客车质量监督检验中心</w:t>
            </w:r>
          </w:p>
        </w:tc>
        <w:tc>
          <w:tcPr>
            <w:tcW w:w="3402" w:type="dxa"/>
            <w:shd w:val="clear" w:color="auto" w:fill="auto"/>
          </w:tcPr>
          <w:p w:rsidR="00A36758" w:rsidRPr="00AE0E18" w:rsidRDefault="00B273E9" w:rsidP="00AE0E18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</w:tbl>
    <w:p w:rsidR="00A36758" w:rsidRPr="00AE0E18" w:rsidRDefault="00653EDA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>型式检验信息：</w:t>
      </w:r>
    </w:p>
    <w:tbl>
      <w:tblPr>
        <w:tblW w:w="10881" w:type="dxa"/>
        <w:tblLayout w:type="fixed"/>
        <w:tblLook w:val="04A0"/>
      </w:tblPr>
      <w:tblGrid>
        <w:gridCol w:w="3794"/>
        <w:gridCol w:w="3685"/>
        <w:gridCol w:w="3402"/>
      </w:tblGrid>
      <w:tr w:rsidR="00A36758" w:rsidRPr="00AE0E18" w:rsidTr="00AE0E18">
        <w:tc>
          <w:tcPr>
            <w:tcW w:w="3794" w:type="dxa"/>
            <w:shd w:val="clear" w:color="auto" w:fill="auto"/>
          </w:tcPr>
          <w:p w:rsidR="00A36758" w:rsidRPr="00AE0E18" w:rsidRDefault="00653EDA" w:rsidP="00AE0E18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 w:rsidRPr="00AE0E18">
              <w:rPr>
                <w:rFonts w:ascii="宋体" w:hAnsi="宋体" w:hint="eastAsia"/>
                <w:szCs w:val="18"/>
              </w:rPr>
              <w:t xml:space="preserve">出厂检验项目及结论：                  </w:t>
            </w:r>
          </w:p>
        </w:tc>
        <w:tc>
          <w:tcPr>
            <w:tcW w:w="3685" w:type="dxa"/>
            <w:shd w:val="clear" w:color="auto" w:fill="auto"/>
          </w:tcPr>
          <w:p w:rsidR="00A36758" w:rsidRPr="00AE0E18" w:rsidRDefault="00A36758" w:rsidP="00AE0E18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A36758" w:rsidRPr="00AE0E18" w:rsidRDefault="00A36758" w:rsidP="00AE0E18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</w:tbl>
    <w:p w:rsidR="00A36758" w:rsidRPr="00AE0E18" w:rsidRDefault="00653EDA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>车型环保</w:t>
      </w:r>
      <w:r w:rsidRPr="00AE0E18">
        <w:rPr>
          <w:rFonts w:ascii="宋体" w:hAnsi="宋体"/>
          <w:szCs w:val="18"/>
        </w:rPr>
        <w:t>生产一致性保证计划及执行情况</w:t>
      </w:r>
      <w:r w:rsidRPr="00AE0E18">
        <w:rPr>
          <w:rFonts w:ascii="宋体" w:hAnsi="宋体" w:hint="eastAsia"/>
          <w:szCs w:val="18"/>
        </w:rPr>
        <w:t>，</w:t>
      </w:r>
      <w:r w:rsidRPr="00AE0E18">
        <w:rPr>
          <w:rFonts w:ascii="宋体" w:hAnsi="宋体"/>
          <w:szCs w:val="18"/>
        </w:rPr>
        <w:t>详见本公司官方网站</w:t>
      </w:r>
      <w:r w:rsidRPr="00AE0E18">
        <w:rPr>
          <w:rFonts w:ascii="宋体" w:hAnsi="宋体" w:hint="eastAsia"/>
          <w:szCs w:val="18"/>
        </w:rPr>
        <w:t>和</w:t>
      </w:r>
      <w:r w:rsidR="00A56738">
        <w:rPr>
          <w:rFonts w:ascii="宋体" w:hAnsi="宋体" w:hint="eastAsia"/>
          <w:szCs w:val="18"/>
        </w:rPr>
        <w:t>生态环境部</w:t>
      </w:r>
      <w:r w:rsidRPr="00AE0E18">
        <w:rPr>
          <w:rFonts w:ascii="宋体" w:hAnsi="宋体" w:hint="eastAsia"/>
          <w:szCs w:val="18"/>
        </w:rPr>
        <w:t>信息公开平台（网址附后）</w:t>
      </w:r>
      <w:r w:rsidRPr="00AE0E18">
        <w:rPr>
          <w:rFonts w:ascii="宋体" w:hAnsi="宋体"/>
          <w:szCs w:val="18"/>
        </w:rPr>
        <w:t>。</w:t>
      </w:r>
    </w:p>
    <w:p w:rsidR="00A36758" w:rsidRPr="00AE0E18" w:rsidRDefault="00653EDA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b/>
          <w:szCs w:val="18"/>
        </w:rPr>
      </w:pPr>
      <w:r w:rsidRPr="00AE0E18">
        <w:rPr>
          <w:rFonts w:ascii="宋体" w:hAnsi="宋体" w:hint="eastAsia"/>
          <w:b/>
          <w:szCs w:val="18"/>
        </w:rPr>
        <w:t xml:space="preserve">第三部分 </w:t>
      </w:r>
      <w:r w:rsidR="00107BB5">
        <w:rPr>
          <w:rFonts w:ascii="宋体" w:hAnsi="宋体" w:hint="eastAsia"/>
          <w:b/>
          <w:szCs w:val="18"/>
        </w:rPr>
        <w:t>污染控制技术信息</w:t>
      </w:r>
    </w:p>
    <w:tbl>
      <w:tblPr>
        <w:tblW w:w="10597" w:type="dxa"/>
        <w:tblLayout w:type="fixed"/>
        <w:tblLook w:val="04A0"/>
      </w:tblPr>
      <w:tblGrid>
        <w:gridCol w:w="3794"/>
        <w:gridCol w:w="6803"/>
      </w:tblGrid>
      <w:tr w:rsidR="00A36758" w:rsidRPr="00AE0E18" w:rsidTr="00AE0E18">
        <w:tc>
          <w:tcPr>
            <w:tcW w:w="3794" w:type="dxa"/>
            <w:shd w:val="clear" w:color="auto" w:fill="auto"/>
          </w:tcPr>
          <w:p w:rsidR="00A36758" w:rsidRPr="00AE0E18" w:rsidRDefault="00653EDA" w:rsidP="00AE0E18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 w:rsidRPr="00AE0E18">
              <w:rPr>
                <w:rFonts w:ascii="宋体" w:hAnsi="宋体" w:hint="eastAsia"/>
                <w:kern w:val="0"/>
                <w:szCs w:val="18"/>
              </w:rPr>
              <w:t>电动机型号/生产厂：</w:t>
            </w:r>
          </w:p>
        </w:tc>
        <w:tc>
          <w:tcPr>
            <w:tcW w:w="6803" w:type="dxa"/>
            <w:shd w:val="clear" w:color="auto" w:fill="auto"/>
          </w:tcPr>
          <w:p w:rsidR="00A36758" w:rsidRPr="00AE0E18" w:rsidRDefault="00B273E9" w:rsidP="00AE0E18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TZ405XSD23/湖南中车时代电动汽车股份有限公司</w:t>
            </w:r>
          </w:p>
        </w:tc>
      </w:tr>
      <w:tr w:rsidR="00A36758" w:rsidRPr="00AE0E18" w:rsidTr="00AE0E18">
        <w:trPr>
          <w:trHeight w:val="240"/>
        </w:trPr>
        <w:tc>
          <w:tcPr>
            <w:tcW w:w="3794" w:type="dxa"/>
            <w:shd w:val="clear" w:color="auto" w:fill="auto"/>
          </w:tcPr>
          <w:p w:rsidR="00A36758" w:rsidRPr="00AE0E18" w:rsidRDefault="00F27944" w:rsidP="00AE0E18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整车控制器</w:t>
            </w:r>
            <w:r w:rsidR="00653EDA" w:rsidRPr="00AE0E18">
              <w:rPr>
                <w:rFonts w:ascii="宋体" w:hAnsi="宋体" w:hint="eastAsia"/>
                <w:kern w:val="0"/>
                <w:szCs w:val="18"/>
              </w:rPr>
              <w:t>型号/版本号/生产厂：</w:t>
            </w:r>
          </w:p>
        </w:tc>
        <w:tc>
          <w:tcPr>
            <w:tcW w:w="6803" w:type="dxa"/>
            <w:shd w:val="clear" w:color="auto" w:fill="auto"/>
          </w:tcPr>
          <w:p w:rsidR="00A36758" w:rsidRPr="00AE0E18" w:rsidRDefault="00B273E9" w:rsidP="00AE0E18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KTZ38X40SP25/KTZ38X40SP25-S1.0/湖南中车时代电动汽车股份有限公司</w:t>
            </w:r>
          </w:p>
        </w:tc>
      </w:tr>
      <w:tr w:rsidR="00A36758" w:rsidRPr="00AE0E18" w:rsidTr="00AE0E18">
        <w:tc>
          <w:tcPr>
            <w:tcW w:w="3794" w:type="dxa"/>
            <w:shd w:val="clear" w:color="auto" w:fill="auto"/>
          </w:tcPr>
          <w:p w:rsidR="00A36758" w:rsidRPr="00AE0E18" w:rsidRDefault="00653EDA" w:rsidP="00AE0E18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 w:rsidRPr="00AE0E18">
              <w:rPr>
                <w:rFonts w:ascii="宋体" w:hAnsi="宋体" w:hint="eastAsia"/>
                <w:kern w:val="0"/>
                <w:szCs w:val="18"/>
              </w:rPr>
              <w:t>储能装置型号/生产厂：</w:t>
            </w:r>
          </w:p>
        </w:tc>
        <w:tc>
          <w:tcPr>
            <w:tcW w:w="6803" w:type="dxa"/>
            <w:shd w:val="clear" w:color="auto" w:fill="auto"/>
          </w:tcPr>
          <w:p w:rsidR="00A36758" w:rsidRPr="00AE0E18" w:rsidRDefault="00B273E9" w:rsidP="00AE0E18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BNB-C-4P45S,BNB-D-4P36/北京国能电池科技股份有限公司</w:t>
            </w:r>
          </w:p>
        </w:tc>
      </w:tr>
      <w:tr w:rsidR="00A36758" w:rsidRPr="00AE0E18" w:rsidTr="00AE0E18">
        <w:tc>
          <w:tcPr>
            <w:tcW w:w="3794" w:type="dxa"/>
            <w:shd w:val="clear" w:color="auto" w:fill="auto"/>
          </w:tcPr>
          <w:p w:rsidR="00A36758" w:rsidRPr="00AE0E18" w:rsidRDefault="00653EDA" w:rsidP="00AE0E18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 w:rsidRPr="00AE0E18">
              <w:rPr>
                <w:rFonts w:ascii="宋体" w:hAnsi="宋体" w:hint="eastAsia"/>
                <w:szCs w:val="18"/>
              </w:rPr>
              <w:t>电池容量/续航里程：</w:t>
            </w:r>
          </w:p>
        </w:tc>
        <w:tc>
          <w:tcPr>
            <w:tcW w:w="6803" w:type="dxa"/>
            <w:shd w:val="clear" w:color="auto" w:fill="auto"/>
          </w:tcPr>
          <w:p w:rsidR="00A36758" w:rsidRPr="00AE0E18" w:rsidRDefault="00B273E9" w:rsidP="00B950BC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165.53376千瓦时</w:t>
            </w:r>
            <w:r w:rsidR="0008022F">
              <w:rPr>
                <w:rFonts w:ascii="宋体" w:hAnsi="宋体" w:hint="eastAsia"/>
                <w:kern w:val="0"/>
                <w:szCs w:val="18"/>
              </w:rPr>
              <w:t>/</w:t>
            </w:r>
            <w:r>
              <w:rPr>
                <w:rFonts w:ascii="宋体" w:hAnsi="宋体" w:hint="eastAsia"/>
                <w:kern w:val="0"/>
                <w:szCs w:val="18"/>
              </w:rPr>
              <w:t>305公里</w:t>
            </w:r>
          </w:p>
        </w:tc>
      </w:tr>
    </w:tbl>
    <w:p w:rsidR="00A36758" w:rsidRPr="00AE0E18" w:rsidRDefault="005A516B">
      <w:pPr>
        <w:tabs>
          <w:tab w:val="left" w:pos="425"/>
        </w:tabs>
        <w:autoSpaceDE w:val="0"/>
        <w:autoSpaceDN w:val="0"/>
        <w:ind w:firstLineChars="200" w:firstLine="360"/>
        <w:jc w:val="left"/>
        <w:rPr>
          <w:rFonts w:ascii="宋体" w:hAnsi="宋体"/>
          <w:b/>
          <w:szCs w:val="18"/>
        </w:rPr>
      </w:pPr>
      <w:r w:rsidRPr="00AE0E18">
        <w:rPr>
          <w:rFonts w:ascii="宋体" w:hAnsi="宋体" w:hint="eastAsia"/>
          <w:szCs w:val="18"/>
        </w:rPr>
        <w:t>本</w:t>
      </w:r>
      <w:r w:rsidR="00653EDA" w:rsidRPr="00AE0E18">
        <w:rPr>
          <w:rFonts w:ascii="宋体" w:hAnsi="宋体" w:hint="eastAsia"/>
          <w:szCs w:val="18"/>
        </w:rPr>
        <w:t>车辆环保关键零部件（电动机、</w:t>
      </w:r>
      <w:r w:rsidR="00F27944">
        <w:rPr>
          <w:rFonts w:ascii="宋体" w:hAnsi="宋体" w:hint="eastAsia"/>
          <w:kern w:val="0"/>
          <w:szCs w:val="18"/>
        </w:rPr>
        <w:t>整车控制器</w:t>
      </w:r>
      <w:r w:rsidR="00653EDA" w:rsidRPr="00AE0E18">
        <w:rPr>
          <w:rFonts w:ascii="宋体" w:hAnsi="宋体" w:hint="eastAsia"/>
          <w:szCs w:val="18"/>
        </w:rPr>
        <w:t>、</w:t>
      </w:r>
      <w:r w:rsidR="00653EDA" w:rsidRPr="00AE0E18">
        <w:rPr>
          <w:rFonts w:ascii="宋体" w:hAnsi="宋体" w:hint="eastAsia"/>
          <w:kern w:val="0"/>
          <w:szCs w:val="18"/>
        </w:rPr>
        <w:t>储能装置</w:t>
      </w:r>
      <w:r w:rsidR="00653EDA" w:rsidRPr="00AE0E18">
        <w:rPr>
          <w:rFonts w:ascii="宋体" w:hAnsi="宋体" w:hint="eastAsia"/>
          <w:szCs w:val="18"/>
        </w:rPr>
        <w:t>）明显标注了永久性标识，标识内容包括该零部件的型号和生产企业名称（全称、缩写或徽标），</w:t>
      </w:r>
      <w:r w:rsidR="00653EDA" w:rsidRPr="00AE0E18">
        <w:rPr>
          <w:rFonts w:ascii="宋体" w:hAnsi="宋体"/>
          <w:szCs w:val="18"/>
        </w:rPr>
        <w:t>详见本公司官方网站</w:t>
      </w:r>
      <w:r w:rsidR="00653EDA" w:rsidRPr="00AE0E18">
        <w:rPr>
          <w:rFonts w:ascii="宋体" w:hAnsi="宋体" w:hint="eastAsia"/>
          <w:szCs w:val="18"/>
        </w:rPr>
        <w:t>和</w:t>
      </w:r>
      <w:r w:rsidR="00A56738">
        <w:rPr>
          <w:rFonts w:ascii="宋体" w:hAnsi="宋体" w:hint="eastAsia"/>
          <w:szCs w:val="18"/>
        </w:rPr>
        <w:t>生态环境部</w:t>
      </w:r>
      <w:r w:rsidR="00653EDA" w:rsidRPr="00AE0E18">
        <w:rPr>
          <w:rFonts w:ascii="宋体" w:hAnsi="宋体" w:hint="eastAsia"/>
          <w:szCs w:val="18"/>
        </w:rPr>
        <w:t>信息公开平台（网址附后）</w:t>
      </w:r>
      <w:r w:rsidR="00653EDA" w:rsidRPr="00AE0E18">
        <w:rPr>
          <w:rFonts w:ascii="宋体" w:hAnsi="宋体"/>
          <w:szCs w:val="18"/>
        </w:rPr>
        <w:t>。</w:t>
      </w:r>
    </w:p>
    <w:p w:rsidR="00A36758" w:rsidRPr="00AE0E18" w:rsidRDefault="00653EDA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b/>
          <w:szCs w:val="18"/>
        </w:rPr>
      </w:pPr>
      <w:r w:rsidRPr="00AE0E18">
        <w:rPr>
          <w:rFonts w:ascii="宋体" w:hAnsi="宋体" w:hint="eastAsia"/>
          <w:b/>
          <w:szCs w:val="18"/>
        </w:rPr>
        <w:t>第四部分</w:t>
      </w:r>
      <w:r w:rsidR="00897E36" w:rsidRPr="00AE0E18">
        <w:rPr>
          <w:rFonts w:ascii="宋体" w:hAnsi="宋体" w:hint="eastAsia"/>
          <w:b/>
          <w:szCs w:val="18"/>
        </w:rPr>
        <w:t xml:space="preserve"> </w:t>
      </w:r>
      <w:r w:rsidRPr="00AE0E18">
        <w:rPr>
          <w:rFonts w:ascii="宋体" w:hAnsi="宋体" w:hint="eastAsia"/>
          <w:b/>
          <w:szCs w:val="18"/>
        </w:rPr>
        <w:t>制造商/进口企业信息</w:t>
      </w:r>
    </w:p>
    <w:p w:rsidR="00A36758" w:rsidRPr="00AE0E18" w:rsidRDefault="00653EDA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>法人代表：</w:t>
      </w:r>
      <w:r w:rsidR="00B273E9">
        <w:rPr>
          <w:rFonts w:ascii="宋体" w:hAnsi="宋体" w:hint="eastAsia"/>
          <w:szCs w:val="18"/>
        </w:rPr>
        <w:t>陆建辉</w:t>
      </w:r>
    </w:p>
    <w:p w:rsidR="00A36758" w:rsidRPr="00AE0E18" w:rsidRDefault="00653EDA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>地    址：</w:t>
      </w:r>
      <w:r w:rsidR="00B273E9">
        <w:rPr>
          <w:rFonts w:ascii="宋体" w:hAnsi="宋体" w:hint="eastAsia"/>
          <w:szCs w:val="18"/>
        </w:rPr>
        <w:t>贵州省贵阳市经济技术开发区开发大道888号</w:t>
      </w:r>
    </w:p>
    <w:p w:rsidR="00A36758" w:rsidRPr="00AE0E18" w:rsidRDefault="00653EDA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>联系电话：</w:t>
      </w:r>
      <w:r w:rsidR="00B273E9">
        <w:rPr>
          <w:rFonts w:ascii="宋体" w:hAnsi="宋体" w:hint="eastAsia"/>
          <w:szCs w:val="18"/>
        </w:rPr>
        <w:t>18685038063</w:t>
      </w:r>
    </w:p>
    <w:p w:rsidR="00A36758" w:rsidRPr="00AE0E18" w:rsidRDefault="00653EDA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>本清单内容及相关信息可查询本公司官方网站（</w:t>
      </w:r>
      <w:r w:rsidR="00B273E9">
        <w:rPr>
          <w:rFonts w:ascii="宋体" w:hAnsi="宋体" w:hint="eastAsia"/>
          <w:szCs w:val="18"/>
        </w:rPr>
        <w:t>http://www.mycherybus.com</w:t>
      </w:r>
      <w:r w:rsidRPr="00AE0E18">
        <w:rPr>
          <w:rFonts w:ascii="宋体" w:hAnsi="宋体" w:hint="eastAsia"/>
          <w:szCs w:val="18"/>
        </w:rPr>
        <w:t>）</w:t>
      </w:r>
    </w:p>
    <w:p w:rsidR="00A36758" w:rsidRPr="00AE0E18" w:rsidRDefault="00653EDA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>和</w:t>
      </w:r>
      <w:r w:rsidR="00A56738">
        <w:rPr>
          <w:rFonts w:ascii="宋体" w:hAnsi="宋体" w:hint="eastAsia"/>
          <w:szCs w:val="18"/>
        </w:rPr>
        <w:t>生态环境部</w:t>
      </w:r>
      <w:r w:rsidRPr="00AE0E18">
        <w:rPr>
          <w:rFonts w:ascii="宋体" w:hAnsi="宋体" w:hint="eastAsia"/>
          <w:szCs w:val="18"/>
        </w:rPr>
        <w:t>机动车和非道路移动机械环保信息公开平台（http://www.vecc.org.cn）。</w:t>
      </w: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653EDA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 xml:space="preserve">                 </w:t>
      </w:r>
      <w:r w:rsidR="007A1A3B" w:rsidRPr="00AE0E18">
        <w:rPr>
          <w:rFonts w:ascii="宋体" w:hAnsi="宋体" w:hint="eastAsia"/>
          <w:szCs w:val="18"/>
        </w:rPr>
        <w:t xml:space="preserve">                             </w:t>
      </w:r>
      <w:r w:rsidRPr="00AE0E18">
        <w:rPr>
          <w:rFonts w:ascii="宋体" w:hAnsi="宋体" w:hint="eastAsia"/>
          <w:szCs w:val="18"/>
        </w:rPr>
        <w:t xml:space="preserve">                              （企业盖章处）</w:t>
      </w:r>
    </w:p>
    <w:p w:rsidR="00A36758" w:rsidRPr="00AE0E18" w:rsidRDefault="00653EDA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 xml:space="preserve">                                                  </w:t>
      </w:r>
      <w:r w:rsidR="00231D09" w:rsidRPr="00AE0E18">
        <w:rPr>
          <w:rFonts w:ascii="宋体" w:hAnsi="宋体" w:hint="eastAsia"/>
          <w:szCs w:val="18"/>
        </w:rPr>
        <w:t xml:space="preserve">   </w:t>
      </w:r>
      <w:r w:rsidRPr="00AE0E18">
        <w:rPr>
          <w:rFonts w:ascii="宋体" w:hAnsi="宋体" w:hint="eastAsia"/>
          <w:szCs w:val="18"/>
        </w:rPr>
        <w:t xml:space="preserve">             </w:t>
      </w:r>
      <w:r w:rsidR="008A48C5" w:rsidRPr="00F54CE0">
        <w:rPr>
          <w:rFonts w:ascii="宋体" w:hAnsi="宋体" w:hint="eastAsia"/>
          <w:szCs w:val="18"/>
        </w:rPr>
        <w:t>车辆</w:t>
      </w:r>
      <w:r w:rsidR="00B273E9">
        <w:rPr>
          <w:rFonts w:ascii="宋体" w:hAnsi="宋体" w:hint="eastAsia"/>
          <w:szCs w:val="18"/>
        </w:rPr>
        <w:t>生产</w:t>
      </w:r>
      <w:r w:rsidR="008A48C5" w:rsidRPr="00F54CE0">
        <w:rPr>
          <w:rFonts w:ascii="宋体" w:hAnsi="宋体" w:hint="eastAsia"/>
          <w:szCs w:val="18"/>
        </w:rPr>
        <w:t xml:space="preserve">日期  </w:t>
      </w:r>
      <w:r w:rsidR="008A48C5" w:rsidRPr="00F54CE0">
        <w:rPr>
          <w:rFonts w:ascii="宋体" w:hAnsi="宋体" w:cs="宋体" w:hint="eastAsia"/>
          <w:kern w:val="0"/>
          <w:szCs w:val="18"/>
        </w:rPr>
        <w:t xml:space="preserve">    </w:t>
      </w:r>
      <w:r w:rsidR="008A48C5" w:rsidRPr="00F54CE0">
        <w:rPr>
          <w:rFonts w:ascii="宋体" w:hAnsi="宋体" w:hint="eastAsia"/>
          <w:szCs w:val="18"/>
        </w:rPr>
        <w:t>年</w:t>
      </w:r>
      <w:r w:rsidR="008A48C5" w:rsidRPr="00F54CE0">
        <w:rPr>
          <w:rFonts w:ascii="宋体" w:hAnsi="宋体" w:cs="宋体" w:hint="eastAsia"/>
          <w:kern w:val="0"/>
          <w:szCs w:val="18"/>
        </w:rPr>
        <w:t xml:space="preserve">  </w:t>
      </w:r>
      <w:r w:rsidR="008A48C5" w:rsidRPr="00F54CE0">
        <w:rPr>
          <w:rFonts w:ascii="宋体" w:hAnsi="宋体" w:hint="eastAsia"/>
          <w:szCs w:val="18"/>
        </w:rPr>
        <w:t>月</w:t>
      </w:r>
      <w:r w:rsidR="008A48C5" w:rsidRPr="00F54CE0">
        <w:rPr>
          <w:rFonts w:ascii="宋体" w:hAnsi="宋体" w:cs="宋体" w:hint="eastAsia"/>
          <w:kern w:val="0"/>
          <w:szCs w:val="18"/>
        </w:rPr>
        <w:t xml:space="preserve">  </w:t>
      </w:r>
      <w:r w:rsidRPr="00AE0E18">
        <w:rPr>
          <w:rFonts w:ascii="宋体" w:hAnsi="宋体" w:hint="eastAsia"/>
          <w:szCs w:val="18"/>
        </w:rPr>
        <w:t>日</w:t>
      </w: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A36758">
      <w:pPr>
        <w:pStyle w:val="1"/>
        <w:wordWrap w:val="0"/>
        <w:autoSpaceDE w:val="0"/>
        <w:autoSpaceDN w:val="0"/>
        <w:ind w:left="425" w:firstLineChars="0" w:firstLine="0"/>
        <w:jc w:val="right"/>
        <w:rPr>
          <w:rFonts w:ascii="宋体" w:hAnsi="宋体"/>
          <w:szCs w:val="18"/>
          <w:u w:val="single"/>
        </w:rPr>
      </w:pPr>
    </w:p>
    <w:sectPr w:rsidR="00A36758" w:rsidRPr="00AE0E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567" w:right="680" w:bottom="680" w:left="680" w:header="851" w:footer="992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3E9" w:rsidRDefault="00B273E9">
      <w:pPr>
        <w:spacing w:line="240" w:lineRule="auto"/>
      </w:pPr>
      <w:r>
        <w:separator/>
      </w:r>
    </w:p>
  </w:endnote>
  <w:endnote w:type="continuationSeparator" w:id="1">
    <w:p w:rsidR="00B273E9" w:rsidRDefault="00B273E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D7" w:rsidRDefault="002C63D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D7" w:rsidRDefault="002C63D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D7" w:rsidRDefault="002C63D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3E9" w:rsidRDefault="00B273E9">
      <w:pPr>
        <w:spacing w:line="240" w:lineRule="auto"/>
      </w:pPr>
      <w:r>
        <w:separator/>
      </w:r>
    </w:p>
  </w:footnote>
  <w:footnote w:type="continuationSeparator" w:id="1">
    <w:p w:rsidR="00B273E9" w:rsidRDefault="00B273E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758" w:rsidRDefault="002C63D7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626607" o:spid="_x0000_s2059" type="#_x0000_t75" style="position:absolute;left:0;text-align:left;margin-left:0;margin-top:0;width:526.75pt;height:526.75pt;z-index:-251658752;mso-position-horizontal:center;mso-position-horizontal-relative:margin;mso-position-vertical:center;mso-position-vertical-relative:margin" o:allowincell="f">
          <v:imagedata r:id="rId1" o:title="000000000000000000000000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758" w:rsidRDefault="002C63D7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626608" o:spid="_x0000_s2060" type="#_x0000_t75" style="position:absolute;left:0;text-align:left;margin-left:0;margin-top:0;width:526.75pt;height:526.75pt;z-index:-251657728;mso-position-horizontal:center;mso-position-horizontal-relative:margin;mso-position-vertical:center;mso-position-vertical-relative:margin" o:allowincell="f">
          <v:imagedata r:id="rId1" o:title="000000000000000000000000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758" w:rsidRDefault="002C63D7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626606" o:spid="_x0000_s2058" type="#_x0000_t75" style="position:absolute;left:0;text-align:left;margin-left:0;margin-top:0;width:526.75pt;height:526.75pt;z-index:-251659776;mso-position-horizontal:center;mso-position-horizontal-relative:margin;mso-position-vertical:center;mso-position-vertical-relative:margin" o:allowincell="f">
          <v:imagedata r:id="rId1" o:title="000000000000000000000000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grammar="clean"/>
  <w:attachedTemplate r:id="rId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 w:val="0000108D"/>
    <w:rsid w:val="00020594"/>
    <w:rsid w:val="0002684B"/>
    <w:rsid w:val="00065487"/>
    <w:rsid w:val="0008022F"/>
    <w:rsid w:val="000863C7"/>
    <w:rsid w:val="00097BD5"/>
    <w:rsid w:val="000C6846"/>
    <w:rsid w:val="000C6E74"/>
    <w:rsid w:val="000D13DD"/>
    <w:rsid w:val="000F2CD2"/>
    <w:rsid w:val="000F5683"/>
    <w:rsid w:val="001064B4"/>
    <w:rsid w:val="00107BB5"/>
    <w:rsid w:val="0011179D"/>
    <w:rsid w:val="0011771D"/>
    <w:rsid w:val="001268D3"/>
    <w:rsid w:val="00134874"/>
    <w:rsid w:val="0013692E"/>
    <w:rsid w:val="00147532"/>
    <w:rsid w:val="00155C5F"/>
    <w:rsid w:val="00157898"/>
    <w:rsid w:val="00170E89"/>
    <w:rsid w:val="00171FA7"/>
    <w:rsid w:val="00195778"/>
    <w:rsid w:val="001964CB"/>
    <w:rsid w:val="001A38E1"/>
    <w:rsid w:val="001A659F"/>
    <w:rsid w:val="001F2F54"/>
    <w:rsid w:val="001F415D"/>
    <w:rsid w:val="00205416"/>
    <w:rsid w:val="00207BAC"/>
    <w:rsid w:val="00211C30"/>
    <w:rsid w:val="002142FE"/>
    <w:rsid w:val="00220711"/>
    <w:rsid w:val="0022600C"/>
    <w:rsid w:val="00230CBA"/>
    <w:rsid w:val="00231BE6"/>
    <w:rsid w:val="00231D09"/>
    <w:rsid w:val="00232EA4"/>
    <w:rsid w:val="00233FC7"/>
    <w:rsid w:val="002376F7"/>
    <w:rsid w:val="00250766"/>
    <w:rsid w:val="00253F71"/>
    <w:rsid w:val="0026049D"/>
    <w:rsid w:val="0027638D"/>
    <w:rsid w:val="002768EB"/>
    <w:rsid w:val="002776E4"/>
    <w:rsid w:val="0029070B"/>
    <w:rsid w:val="00294B1B"/>
    <w:rsid w:val="002C63D7"/>
    <w:rsid w:val="002C67EA"/>
    <w:rsid w:val="002C6ACF"/>
    <w:rsid w:val="002D1477"/>
    <w:rsid w:val="002D24CE"/>
    <w:rsid w:val="002D3FC2"/>
    <w:rsid w:val="002D6B46"/>
    <w:rsid w:val="002D72B5"/>
    <w:rsid w:val="002F2D4C"/>
    <w:rsid w:val="00307515"/>
    <w:rsid w:val="00307831"/>
    <w:rsid w:val="0031534F"/>
    <w:rsid w:val="00324A6E"/>
    <w:rsid w:val="00331195"/>
    <w:rsid w:val="00337061"/>
    <w:rsid w:val="003558C5"/>
    <w:rsid w:val="003722C1"/>
    <w:rsid w:val="0038130A"/>
    <w:rsid w:val="00381E1A"/>
    <w:rsid w:val="00385531"/>
    <w:rsid w:val="00393152"/>
    <w:rsid w:val="0039377E"/>
    <w:rsid w:val="003F66A5"/>
    <w:rsid w:val="004103C8"/>
    <w:rsid w:val="00410805"/>
    <w:rsid w:val="004215C9"/>
    <w:rsid w:val="0042292F"/>
    <w:rsid w:val="0042354A"/>
    <w:rsid w:val="004308B0"/>
    <w:rsid w:val="00442DEB"/>
    <w:rsid w:val="00447890"/>
    <w:rsid w:val="00447E68"/>
    <w:rsid w:val="004550E9"/>
    <w:rsid w:val="00462B04"/>
    <w:rsid w:val="004644DE"/>
    <w:rsid w:val="004759DB"/>
    <w:rsid w:val="00475F53"/>
    <w:rsid w:val="004B4C4B"/>
    <w:rsid w:val="004B4D0B"/>
    <w:rsid w:val="004C51B8"/>
    <w:rsid w:val="004C5E2D"/>
    <w:rsid w:val="004E56C8"/>
    <w:rsid w:val="0050270F"/>
    <w:rsid w:val="0050739A"/>
    <w:rsid w:val="00512ED8"/>
    <w:rsid w:val="00532E5D"/>
    <w:rsid w:val="00540E72"/>
    <w:rsid w:val="00553681"/>
    <w:rsid w:val="00557AAE"/>
    <w:rsid w:val="005625ED"/>
    <w:rsid w:val="0056298D"/>
    <w:rsid w:val="00591889"/>
    <w:rsid w:val="005A1F06"/>
    <w:rsid w:val="005A516B"/>
    <w:rsid w:val="005A555C"/>
    <w:rsid w:val="005A69E3"/>
    <w:rsid w:val="005B625B"/>
    <w:rsid w:val="005C09A2"/>
    <w:rsid w:val="005C404C"/>
    <w:rsid w:val="006006E4"/>
    <w:rsid w:val="006129FE"/>
    <w:rsid w:val="00614B4E"/>
    <w:rsid w:val="006174D4"/>
    <w:rsid w:val="0062070E"/>
    <w:rsid w:val="0062149F"/>
    <w:rsid w:val="00631534"/>
    <w:rsid w:val="00636113"/>
    <w:rsid w:val="006374E0"/>
    <w:rsid w:val="00640CC9"/>
    <w:rsid w:val="0065290A"/>
    <w:rsid w:val="00652B17"/>
    <w:rsid w:val="00653EDA"/>
    <w:rsid w:val="00657015"/>
    <w:rsid w:val="00664F7E"/>
    <w:rsid w:val="00667452"/>
    <w:rsid w:val="006969F8"/>
    <w:rsid w:val="006A4B80"/>
    <w:rsid w:val="006B3EDF"/>
    <w:rsid w:val="006D1277"/>
    <w:rsid w:val="006D3F22"/>
    <w:rsid w:val="006D52AB"/>
    <w:rsid w:val="006E03A5"/>
    <w:rsid w:val="00706C28"/>
    <w:rsid w:val="00707E60"/>
    <w:rsid w:val="007101D9"/>
    <w:rsid w:val="007308FE"/>
    <w:rsid w:val="007321F1"/>
    <w:rsid w:val="00745E5D"/>
    <w:rsid w:val="007569F1"/>
    <w:rsid w:val="00795E75"/>
    <w:rsid w:val="007A00BC"/>
    <w:rsid w:val="007A1087"/>
    <w:rsid w:val="007A1A3B"/>
    <w:rsid w:val="007A2D79"/>
    <w:rsid w:val="007A4082"/>
    <w:rsid w:val="007B092E"/>
    <w:rsid w:val="007B267E"/>
    <w:rsid w:val="007C6782"/>
    <w:rsid w:val="007C74DA"/>
    <w:rsid w:val="007E58A3"/>
    <w:rsid w:val="007F1CCC"/>
    <w:rsid w:val="007F2659"/>
    <w:rsid w:val="00802AFA"/>
    <w:rsid w:val="00804CAF"/>
    <w:rsid w:val="00810D6F"/>
    <w:rsid w:val="008205F8"/>
    <w:rsid w:val="00832E80"/>
    <w:rsid w:val="00853F84"/>
    <w:rsid w:val="00860C38"/>
    <w:rsid w:val="0086591D"/>
    <w:rsid w:val="0087381C"/>
    <w:rsid w:val="00881023"/>
    <w:rsid w:val="00884348"/>
    <w:rsid w:val="0089366D"/>
    <w:rsid w:val="00897E36"/>
    <w:rsid w:val="008A01D9"/>
    <w:rsid w:val="008A140C"/>
    <w:rsid w:val="008A48C5"/>
    <w:rsid w:val="008B1962"/>
    <w:rsid w:val="008B6A0B"/>
    <w:rsid w:val="008C1679"/>
    <w:rsid w:val="008C2E34"/>
    <w:rsid w:val="008C3AAF"/>
    <w:rsid w:val="008D57B8"/>
    <w:rsid w:val="00901CF2"/>
    <w:rsid w:val="009028DA"/>
    <w:rsid w:val="0090675C"/>
    <w:rsid w:val="0090723B"/>
    <w:rsid w:val="00911C82"/>
    <w:rsid w:val="0091327B"/>
    <w:rsid w:val="00925918"/>
    <w:rsid w:val="009302EB"/>
    <w:rsid w:val="009418E4"/>
    <w:rsid w:val="009422C0"/>
    <w:rsid w:val="009532D2"/>
    <w:rsid w:val="009563A7"/>
    <w:rsid w:val="0096317A"/>
    <w:rsid w:val="00966FB8"/>
    <w:rsid w:val="00972172"/>
    <w:rsid w:val="009724AC"/>
    <w:rsid w:val="00977833"/>
    <w:rsid w:val="00992056"/>
    <w:rsid w:val="009B01A6"/>
    <w:rsid w:val="009D2953"/>
    <w:rsid w:val="009D7223"/>
    <w:rsid w:val="009E67E4"/>
    <w:rsid w:val="00A108EA"/>
    <w:rsid w:val="00A15136"/>
    <w:rsid w:val="00A162A4"/>
    <w:rsid w:val="00A20606"/>
    <w:rsid w:val="00A344E3"/>
    <w:rsid w:val="00A36758"/>
    <w:rsid w:val="00A46FE9"/>
    <w:rsid w:val="00A549F5"/>
    <w:rsid w:val="00A56738"/>
    <w:rsid w:val="00A87DF8"/>
    <w:rsid w:val="00AA52EE"/>
    <w:rsid w:val="00AB0851"/>
    <w:rsid w:val="00AE0E18"/>
    <w:rsid w:val="00AF04F3"/>
    <w:rsid w:val="00B00DD1"/>
    <w:rsid w:val="00B05A3E"/>
    <w:rsid w:val="00B11656"/>
    <w:rsid w:val="00B14FFB"/>
    <w:rsid w:val="00B15379"/>
    <w:rsid w:val="00B273E9"/>
    <w:rsid w:val="00B37063"/>
    <w:rsid w:val="00B52A77"/>
    <w:rsid w:val="00B54E3D"/>
    <w:rsid w:val="00B64753"/>
    <w:rsid w:val="00B84612"/>
    <w:rsid w:val="00B950BC"/>
    <w:rsid w:val="00BB2C7C"/>
    <w:rsid w:val="00BB7EAC"/>
    <w:rsid w:val="00BC7638"/>
    <w:rsid w:val="00BD12A5"/>
    <w:rsid w:val="00BD3CEF"/>
    <w:rsid w:val="00BD55F4"/>
    <w:rsid w:val="00BE047D"/>
    <w:rsid w:val="00BE3804"/>
    <w:rsid w:val="00BE54CF"/>
    <w:rsid w:val="00BE6782"/>
    <w:rsid w:val="00BF39BC"/>
    <w:rsid w:val="00BF4404"/>
    <w:rsid w:val="00BF6D1F"/>
    <w:rsid w:val="00C00FA1"/>
    <w:rsid w:val="00C014F0"/>
    <w:rsid w:val="00C02CA3"/>
    <w:rsid w:val="00C066EC"/>
    <w:rsid w:val="00C11FB9"/>
    <w:rsid w:val="00C14BDA"/>
    <w:rsid w:val="00C34108"/>
    <w:rsid w:val="00C37924"/>
    <w:rsid w:val="00C40591"/>
    <w:rsid w:val="00C51AA4"/>
    <w:rsid w:val="00C55F2B"/>
    <w:rsid w:val="00C632FB"/>
    <w:rsid w:val="00C644B3"/>
    <w:rsid w:val="00C67EF0"/>
    <w:rsid w:val="00C70A74"/>
    <w:rsid w:val="00C769A0"/>
    <w:rsid w:val="00CA43B6"/>
    <w:rsid w:val="00CC73BE"/>
    <w:rsid w:val="00CD06DD"/>
    <w:rsid w:val="00CE6642"/>
    <w:rsid w:val="00CF490A"/>
    <w:rsid w:val="00CF4B9E"/>
    <w:rsid w:val="00D01808"/>
    <w:rsid w:val="00D2265B"/>
    <w:rsid w:val="00D2668C"/>
    <w:rsid w:val="00D26B59"/>
    <w:rsid w:val="00D46B1C"/>
    <w:rsid w:val="00D70802"/>
    <w:rsid w:val="00D85EBB"/>
    <w:rsid w:val="00D9013C"/>
    <w:rsid w:val="00D94EE2"/>
    <w:rsid w:val="00DC4DC7"/>
    <w:rsid w:val="00DC5AEB"/>
    <w:rsid w:val="00DD3F56"/>
    <w:rsid w:val="00DE3CF5"/>
    <w:rsid w:val="00DF18EF"/>
    <w:rsid w:val="00E15C98"/>
    <w:rsid w:val="00E27880"/>
    <w:rsid w:val="00E4105E"/>
    <w:rsid w:val="00E42141"/>
    <w:rsid w:val="00E51C27"/>
    <w:rsid w:val="00E525F3"/>
    <w:rsid w:val="00E5631C"/>
    <w:rsid w:val="00E607BD"/>
    <w:rsid w:val="00E607D0"/>
    <w:rsid w:val="00E60909"/>
    <w:rsid w:val="00E72A11"/>
    <w:rsid w:val="00E730B4"/>
    <w:rsid w:val="00E768B0"/>
    <w:rsid w:val="00E82FEB"/>
    <w:rsid w:val="00E87B5E"/>
    <w:rsid w:val="00ED5204"/>
    <w:rsid w:val="00ED7075"/>
    <w:rsid w:val="00EE4BE8"/>
    <w:rsid w:val="00EE7C36"/>
    <w:rsid w:val="00F101EC"/>
    <w:rsid w:val="00F17359"/>
    <w:rsid w:val="00F27043"/>
    <w:rsid w:val="00F27944"/>
    <w:rsid w:val="00F3060B"/>
    <w:rsid w:val="00F552AC"/>
    <w:rsid w:val="00F55865"/>
    <w:rsid w:val="00F55B8B"/>
    <w:rsid w:val="00F64587"/>
    <w:rsid w:val="00F757E6"/>
    <w:rsid w:val="00F816EE"/>
    <w:rsid w:val="00F85896"/>
    <w:rsid w:val="00F95DEB"/>
    <w:rsid w:val="00F9603F"/>
    <w:rsid w:val="00FA34FF"/>
    <w:rsid w:val="00FB12EE"/>
    <w:rsid w:val="00FB5F50"/>
    <w:rsid w:val="00FB70C2"/>
    <w:rsid w:val="00FC750B"/>
    <w:rsid w:val="00FC7EB5"/>
    <w:rsid w:val="00FE6240"/>
    <w:rsid w:val="00FF4766"/>
    <w:rsid w:val="00FF570C"/>
    <w:rsid w:val="00FF6597"/>
    <w:rsid w:val="084E0557"/>
    <w:rsid w:val="0B637240"/>
    <w:rsid w:val="0EB946D8"/>
    <w:rsid w:val="20A9408A"/>
    <w:rsid w:val="25E66870"/>
    <w:rsid w:val="27E05A6A"/>
    <w:rsid w:val="2BE02D44"/>
    <w:rsid w:val="32954377"/>
    <w:rsid w:val="34521295"/>
    <w:rsid w:val="354F3F42"/>
    <w:rsid w:val="3C267CE4"/>
    <w:rsid w:val="3D715AC4"/>
    <w:rsid w:val="3FB754F2"/>
    <w:rsid w:val="46894C47"/>
    <w:rsid w:val="48FC3740"/>
    <w:rsid w:val="497F3877"/>
    <w:rsid w:val="56330EF6"/>
    <w:rsid w:val="61994446"/>
    <w:rsid w:val="6F0C5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 w:qFormat="1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240" w:lineRule="exact"/>
      <w:jc w:val="both"/>
    </w:pPr>
    <w:rPr>
      <w:kern w:val="2"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kern w:val="0"/>
      <w:szCs w:val="18"/>
      <w:lang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kern w:val="0"/>
      <w:szCs w:val="20"/>
      <w:lang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Cs w:val="18"/>
      <w:lang/>
    </w:rPr>
  </w:style>
  <w:style w:type="character" w:styleId="a6">
    <w:name w:val="page number"/>
    <w:basedOn w:val="a0"/>
    <w:qFormat/>
  </w:style>
  <w:style w:type="character" w:styleId="a7">
    <w:name w:val="Hyperlink"/>
    <w:uiPriority w:val="99"/>
    <w:unhideWhenUsed/>
    <w:rPr>
      <w:color w:val="0000FF"/>
      <w:u w:val="single"/>
    </w:rPr>
  </w:style>
  <w:style w:type="table" w:styleId="a8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name w:val="Light Shading"/>
    <w:basedOn w:val="a1"/>
    <w:uiPriority w:val="60"/>
    <w:qFormat/>
    <w:rPr>
      <w:color w:val="000000"/>
    </w:rPr>
    <w:tblPr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Char0">
    <w:name w:val="页脚 Char"/>
    <w:link w:val="a4"/>
    <w:qFormat/>
    <w:rPr>
      <w:rFonts w:ascii="Calibri" w:eastAsia="宋体" w:hAnsi="Calibri"/>
      <w:sz w:val="18"/>
    </w:rPr>
  </w:style>
  <w:style w:type="character" w:customStyle="1" w:styleId="Char1">
    <w:name w:val="页眉 Char"/>
    <w:link w:val="a5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449;&#24687;&#20844;&#24320;&#25171;&#21360;\resource\15&#21495;&#27169;&#26495;%20%20&#30005;&#21160;&#36710;%20%20%20%20&#38543;&#36710;&#28165;&#21333;%20%20&#31034;&#20363;%20-%20&#26080;&#25215;&#35834;&#36710;&#20869;&#31354;&#27668;&#36136;&#37327;&#36798;&#26631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7"/>
    <customShpInfo spid="_x0000_s2056"/>
    <customShpInfo spid="_x0000_s2055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15号模板  电动车    随车清单  示例 - 无承诺车内空气质量达标.dot</Template>
  <TotalTime>0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浪潮(北京)电子信息产业有限公司</dc:creator>
  <cp:keywords/>
  <cp:lastModifiedBy>浪潮(北京)电子信息产业有限公司</cp:lastModifiedBy>
  <cp:revision>1</cp:revision>
  <cp:lastPrinted>2016-11-07T02:52:00Z</cp:lastPrinted>
  <dcterms:created xsi:type="dcterms:W3CDTF">2018-05-15T08:37:00Z</dcterms:created>
  <dcterms:modified xsi:type="dcterms:W3CDTF">2018-05-15T08:37:00Z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